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AB50B" w14:textId="5E69E677" w:rsidR="007B3845" w:rsidRDefault="00192B19">
      <w:r>
        <w:rPr>
          <w:noProof/>
        </w:rPr>
        <w:drawing>
          <wp:inline distT="0" distB="0" distL="0" distR="0" wp14:anchorId="689D00E7" wp14:editId="37D3D02A">
            <wp:extent cx="5943600" cy="3404870"/>
            <wp:effectExtent l="0" t="0" r="0" b="508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0E34144-DBC5-4757-A650-FB9BF29507C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1FBB3967" w14:textId="6C95EA8C" w:rsidR="00192B19" w:rsidRDefault="00192B19"/>
    <w:tbl>
      <w:tblPr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0"/>
        <w:gridCol w:w="1265"/>
        <w:gridCol w:w="1080"/>
        <w:gridCol w:w="1170"/>
        <w:gridCol w:w="1170"/>
        <w:gridCol w:w="1265"/>
      </w:tblGrid>
      <w:tr w:rsidR="00192B19" w:rsidRPr="00192B19" w14:paraId="2C21D531" w14:textId="77777777" w:rsidTr="00192B19">
        <w:trPr>
          <w:trHeight w:val="300"/>
        </w:trPr>
        <w:tc>
          <w:tcPr>
            <w:tcW w:w="9090" w:type="dxa"/>
            <w:gridSpan w:val="6"/>
            <w:shd w:val="clear" w:color="auto" w:fill="D9D9D9" w:themeFill="background1" w:themeFillShade="D9"/>
            <w:noWrap/>
            <w:vAlign w:val="bottom"/>
            <w:hideMark/>
          </w:tcPr>
          <w:p w14:paraId="6F585E2D" w14:textId="67786226" w:rsidR="00192B19" w:rsidRPr="00192B19" w:rsidRDefault="00192B19" w:rsidP="00192B1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36"/>
                <w:szCs w:val="36"/>
              </w:rPr>
            </w:pPr>
            <w:r w:rsidRPr="00192B19">
              <w:rPr>
                <w:rFonts w:asciiTheme="majorHAnsi" w:eastAsia="Times New Roman" w:hAnsiTheme="majorHAnsi" w:cstheme="majorHAnsi"/>
                <w:color w:val="000000"/>
                <w:sz w:val="36"/>
                <w:szCs w:val="36"/>
              </w:rPr>
              <w:t>NCLEX Pass Rate</w:t>
            </w:r>
          </w:p>
        </w:tc>
      </w:tr>
      <w:tr w:rsidR="00192B19" w:rsidRPr="00192B19" w14:paraId="27A7C740" w14:textId="77777777" w:rsidTr="00192B19">
        <w:trPr>
          <w:trHeight w:val="300"/>
        </w:trPr>
        <w:tc>
          <w:tcPr>
            <w:tcW w:w="3140" w:type="dxa"/>
            <w:shd w:val="clear" w:color="auto" w:fill="F7CAAC" w:themeFill="accent2" w:themeFillTint="66"/>
            <w:noWrap/>
            <w:vAlign w:val="bottom"/>
            <w:hideMark/>
          </w:tcPr>
          <w:p w14:paraId="28FC818F" w14:textId="5B1A6288" w:rsidR="00192B19" w:rsidRPr="00192B19" w:rsidRDefault="00192B19" w:rsidP="00192B1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192B19">
              <w:rPr>
                <w:rFonts w:asciiTheme="majorHAnsi" w:eastAsia="Times New Roman" w:hAnsiTheme="majorHAnsi" w:cstheme="majorHAnsi"/>
                <w:b/>
                <w:bCs/>
              </w:rPr>
              <w:t>Jan – December (Calendar Year)</w:t>
            </w:r>
          </w:p>
        </w:tc>
        <w:tc>
          <w:tcPr>
            <w:tcW w:w="1265" w:type="dxa"/>
            <w:shd w:val="clear" w:color="auto" w:fill="F7CAAC" w:themeFill="accent2" w:themeFillTint="66"/>
            <w:noWrap/>
            <w:vAlign w:val="bottom"/>
            <w:hideMark/>
          </w:tcPr>
          <w:p w14:paraId="7A030CBC" w14:textId="77777777" w:rsidR="00192B19" w:rsidRPr="00192B19" w:rsidRDefault="00192B19" w:rsidP="00192B1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192B19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2017</w:t>
            </w:r>
          </w:p>
        </w:tc>
        <w:tc>
          <w:tcPr>
            <w:tcW w:w="1080" w:type="dxa"/>
            <w:shd w:val="clear" w:color="auto" w:fill="F7CAAC" w:themeFill="accent2" w:themeFillTint="66"/>
            <w:noWrap/>
            <w:vAlign w:val="bottom"/>
            <w:hideMark/>
          </w:tcPr>
          <w:p w14:paraId="620C7491" w14:textId="77777777" w:rsidR="00192B19" w:rsidRPr="00192B19" w:rsidRDefault="00192B19" w:rsidP="00192B1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192B19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2018</w:t>
            </w:r>
          </w:p>
        </w:tc>
        <w:tc>
          <w:tcPr>
            <w:tcW w:w="1170" w:type="dxa"/>
            <w:shd w:val="clear" w:color="auto" w:fill="F7CAAC" w:themeFill="accent2" w:themeFillTint="66"/>
            <w:noWrap/>
            <w:vAlign w:val="bottom"/>
            <w:hideMark/>
          </w:tcPr>
          <w:p w14:paraId="12E0CAA7" w14:textId="77777777" w:rsidR="00192B19" w:rsidRPr="00192B19" w:rsidRDefault="00192B19" w:rsidP="00192B1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192B19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2019</w:t>
            </w:r>
          </w:p>
        </w:tc>
        <w:tc>
          <w:tcPr>
            <w:tcW w:w="1170" w:type="dxa"/>
            <w:shd w:val="clear" w:color="auto" w:fill="F7CAAC" w:themeFill="accent2" w:themeFillTint="66"/>
            <w:noWrap/>
            <w:vAlign w:val="bottom"/>
            <w:hideMark/>
          </w:tcPr>
          <w:p w14:paraId="54CB1254" w14:textId="77777777" w:rsidR="00192B19" w:rsidRPr="00192B19" w:rsidRDefault="00192B19" w:rsidP="00192B1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192B19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2020</w:t>
            </w:r>
          </w:p>
        </w:tc>
        <w:tc>
          <w:tcPr>
            <w:tcW w:w="1265" w:type="dxa"/>
            <w:shd w:val="clear" w:color="auto" w:fill="F7CAAC" w:themeFill="accent2" w:themeFillTint="66"/>
            <w:noWrap/>
            <w:vAlign w:val="bottom"/>
            <w:hideMark/>
          </w:tcPr>
          <w:p w14:paraId="0D8AFA0F" w14:textId="77777777" w:rsidR="00192B19" w:rsidRPr="00192B19" w:rsidRDefault="00192B19" w:rsidP="00192B1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192B19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2021</w:t>
            </w:r>
          </w:p>
        </w:tc>
      </w:tr>
      <w:tr w:rsidR="00192B19" w:rsidRPr="00192B19" w14:paraId="3F6B3C3F" w14:textId="77777777" w:rsidTr="00192B19">
        <w:trPr>
          <w:trHeight w:val="300"/>
        </w:trPr>
        <w:tc>
          <w:tcPr>
            <w:tcW w:w="3140" w:type="dxa"/>
            <w:shd w:val="clear" w:color="auto" w:fill="8EAADB" w:themeFill="accent1" w:themeFillTint="99"/>
            <w:noWrap/>
            <w:vAlign w:val="bottom"/>
            <w:hideMark/>
          </w:tcPr>
          <w:p w14:paraId="6A93A5C2" w14:textId="77777777" w:rsidR="00192B19" w:rsidRPr="00192B19" w:rsidRDefault="00192B19" w:rsidP="00192B1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192B19">
              <w:rPr>
                <w:rFonts w:asciiTheme="majorHAnsi" w:eastAsia="Times New Roman" w:hAnsiTheme="majorHAnsi" w:cstheme="majorHAnsi"/>
                <w:color w:val="000000"/>
              </w:rPr>
              <w:t>AWC Pass Rate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D4AF691" w14:textId="7DE14332" w:rsidR="00192B19" w:rsidRPr="00192B19" w:rsidRDefault="00192B19" w:rsidP="00192B1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192B19">
              <w:rPr>
                <w:rFonts w:asciiTheme="majorHAnsi" w:eastAsia="Times New Roman" w:hAnsiTheme="majorHAnsi" w:cstheme="majorHAnsi"/>
                <w:color w:val="000000"/>
              </w:rPr>
              <w:t>85.71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%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FE1F283" w14:textId="3AA79480" w:rsidR="00192B19" w:rsidRPr="00192B19" w:rsidRDefault="00192B19" w:rsidP="00192B1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192B19">
              <w:rPr>
                <w:rFonts w:asciiTheme="majorHAnsi" w:eastAsia="Times New Roman" w:hAnsiTheme="majorHAnsi" w:cstheme="majorHAnsi"/>
                <w:color w:val="000000"/>
              </w:rPr>
              <w:t>92.42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A2183A1" w14:textId="2BC83145" w:rsidR="00192B19" w:rsidRPr="00192B19" w:rsidRDefault="00192B19" w:rsidP="00192B1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192B19">
              <w:rPr>
                <w:rFonts w:asciiTheme="majorHAnsi" w:eastAsia="Times New Roman" w:hAnsiTheme="majorHAnsi" w:cstheme="majorHAnsi"/>
                <w:color w:val="000000"/>
              </w:rPr>
              <w:t>88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2C36AAB" w14:textId="4EA1806F" w:rsidR="00192B19" w:rsidRPr="00192B19" w:rsidRDefault="00192B19" w:rsidP="00192B1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192B19">
              <w:rPr>
                <w:rFonts w:asciiTheme="majorHAnsi" w:eastAsia="Times New Roman" w:hAnsiTheme="majorHAnsi" w:cstheme="majorHAnsi"/>
                <w:color w:val="000000"/>
              </w:rPr>
              <w:t>83.33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%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DDFD7EB" w14:textId="22A4E8EB" w:rsidR="00192B19" w:rsidRPr="00192B19" w:rsidRDefault="00192B19" w:rsidP="00192B1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192B19">
              <w:rPr>
                <w:rFonts w:asciiTheme="majorHAnsi" w:eastAsia="Times New Roman" w:hAnsiTheme="majorHAnsi" w:cstheme="majorHAnsi"/>
                <w:color w:val="000000"/>
              </w:rPr>
              <w:t>86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%</w:t>
            </w:r>
          </w:p>
        </w:tc>
      </w:tr>
      <w:tr w:rsidR="00192B19" w:rsidRPr="00192B19" w14:paraId="0D217FA2" w14:textId="77777777" w:rsidTr="00192B19">
        <w:trPr>
          <w:trHeight w:val="300"/>
        </w:trPr>
        <w:tc>
          <w:tcPr>
            <w:tcW w:w="3140" w:type="dxa"/>
            <w:shd w:val="clear" w:color="auto" w:fill="A8D08D" w:themeFill="accent6" w:themeFillTint="99"/>
            <w:noWrap/>
            <w:vAlign w:val="bottom"/>
            <w:hideMark/>
          </w:tcPr>
          <w:p w14:paraId="0FF309B1" w14:textId="652B280D" w:rsidR="00192B19" w:rsidRPr="00192B19" w:rsidRDefault="00192B19" w:rsidP="00192B1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192B19">
              <w:rPr>
                <w:rFonts w:asciiTheme="majorHAnsi" w:eastAsia="Times New Roman" w:hAnsiTheme="majorHAnsi" w:cstheme="majorHAnsi"/>
                <w:color w:val="000000"/>
              </w:rPr>
              <w:t>Arizona S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t</w:t>
            </w:r>
            <w:r w:rsidRPr="00192B19">
              <w:rPr>
                <w:rFonts w:asciiTheme="majorHAnsi" w:eastAsia="Times New Roman" w:hAnsiTheme="majorHAnsi" w:cstheme="majorHAnsi"/>
                <w:color w:val="000000"/>
              </w:rPr>
              <w:t>ate Pass Rate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9C785BE" w14:textId="45DBC45C" w:rsidR="00192B19" w:rsidRPr="00192B19" w:rsidRDefault="00192B19" w:rsidP="00192B1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192B19">
              <w:rPr>
                <w:rFonts w:asciiTheme="majorHAnsi" w:eastAsia="Times New Roman" w:hAnsiTheme="majorHAnsi" w:cstheme="majorHAnsi"/>
                <w:color w:val="000000"/>
              </w:rPr>
              <w:t>88.07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%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662BDEF" w14:textId="49F8B868" w:rsidR="00192B19" w:rsidRPr="00192B19" w:rsidRDefault="00192B19" w:rsidP="00192B1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192B19">
              <w:rPr>
                <w:rFonts w:asciiTheme="majorHAnsi" w:eastAsia="Times New Roman" w:hAnsiTheme="majorHAnsi" w:cstheme="majorHAnsi"/>
                <w:color w:val="000000"/>
              </w:rPr>
              <w:t>91.9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451D7A07" w14:textId="3A16DB5D" w:rsidR="00192B19" w:rsidRPr="00192B19" w:rsidRDefault="00192B19" w:rsidP="00192B1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192B19">
              <w:rPr>
                <w:rFonts w:asciiTheme="majorHAnsi" w:eastAsia="Times New Roman" w:hAnsiTheme="majorHAnsi" w:cstheme="majorHAnsi"/>
                <w:color w:val="000000"/>
              </w:rPr>
              <w:t>93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6DF304B" w14:textId="24C903A8" w:rsidR="00192B19" w:rsidRPr="00192B19" w:rsidRDefault="00192B19" w:rsidP="00192B1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192B19">
              <w:rPr>
                <w:rFonts w:asciiTheme="majorHAnsi" w:eastAsia="Times New Roman" w:hAnsiTheme="majorHAnsi" w:cstheme="majorHAnsi"/>
                <w:color w:val="000000"/>
              </w:rPr>
              <w:t>91.44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%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B4C673E" w14:textId="2B884CB3" w:rsidR="00192B19" w:rsidRPr="00192B19" w:rsidRDefault="00192B19" w:rsidP="00192B1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192B19">
              <w:rPr>
                <w:rFonts w:asciiTheme="majorHAnsi" w:eastAsia="Times New Roman" w:hAnsiTheme="majorHAnsi" w:cstheme="majorHAnsi"/>
                <w:color w:val="000000"/>
              </w:rPr>
              <w:t>82.48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%</w:t>
            </w:r>
          </w:p>
        </w:tc>
      </w:tr>
      <w:tr w:rsidR="00192B19" w:rsidRPr="00192B19" w14:paraId="4992C92F" w14:textId="77777777" w:rsidTr="00192B19">
        <w:trPr>
          <w:trHeight w:val="300"/>
        </w:trPr>
        <w:tc>
          <w:tcPr>
            <w:tcW w:w="3140" w:type="dxa"/>
            <w:shd w:val="clear" w:color="auto" w:fill="D9D9D9" w:themeFill="background1" w:themeFillShade="D9"/>
            <w:noWrap/>
            <w:vAlign w:val="bottom"/>
            <w:hideMark/>
          </w:tcPr>
          <w:p w14:paraId="592A0F9D" w14:textId="77777777" w:rsidR="00192B19" w:rsidRPr="00192B19" w:rsidRDefault="00192B19" w:rsidP="00192B1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192B19">
              <w:rPr>
                <w:rFonts w:asciiTheme="majorHAnsi" w:eastAsia="Times New Roman" w:hAnsiTheme="majorHAnsi" w:cstheme="majorHAnsi"/>
                <w:color w:val="000000"/>
              </w:rPr>
              <w:t>National Pass Rate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3DA5E8DB" w14:textId="1B08C62E" w:rsidR="00192B19" w:rsidRPr="00192B19" w:rsidRDefault="00192B19" w:rsidP="00192B1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192B19">
              <w:rPr>
                <w:rFonts w:asciiTheme="majorHAnsi" w:eastAsia="Times New Roman" w:hAnsiTheme="majorHAnsi" w:cstheme="majorHAnsi"/>
                <w:color w:val="000000"/>
              </w:rPr>
              <w:t>87.12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%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0E2E5D6" w14:textId="65C759AD" w:rsidR="00192B19" w:rsidRPr="00192B19" w:rsidRDefault="00192B19" w:rsidP="00192B1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192B19">
              <w:rPr>
                <w:rFonts w:asciiTheme="majorHAnsi" w:eastAsia="Times New Roman" w:hAnsiTheme="majorHAnsi" w:cstheme="majorHAnsi"/>
                <w:color w:val="000000"/>
              </w:rPr>
              <w:t>88.3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B981923" w14:textId="19EA5A93" w:rsidR="00192B19" w:rsidRPr="00192B19" w:rsidRDefault="00192B19" w:rsidP="00192B1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192B19">
              <w:rPr>
                <w:rFonts w:asciiTheme="majorHAnsi" w:eastAsia="Times New Roman" w:hAnsiTheme="majorHAnsi" w:cstheme="majorHAnsi"/>
                <w:color w:val="000000"/>
              </w:rPr>
              <w:t>88.18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%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550917C0" w14:textId="4E9E1BFF" w:rsidR="00192B19" w:rsidRPr="00192B19" w:rsidRDefault="00192B19" w:rsidP="00192B1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192B19">
              <w:rPr>
                <w:rFonts w:asciiTheme="majorHAnsi" w:eastAsia="Times New Roman" w:hAnsiTheme="majorHAnsi" w:cstheme="majorHAnsi"/>
                <w:color w:val="000000"/>
              </w:rPr>
              <w:t>82.8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%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8E0F7E4" w14:textId="26F333E3" w:rsidR="00192B19" w:rsidRPr="00192B19" w:rsidRDefault="00192B19" w:rsidP="00192B19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192B19">
              <w:rPr>
                <w:rFonts w:asciiTheme="majorHAnsi" w:eastAsia="Times New Roman" w:hAnsiTheme="majorHAnsi" w:cstheme="majorHAnsi"/>
                <w:color w:val="000000"/>
              </w:rPr>
              <w:t>78.78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%</w:t>
            </w:r>
          </w:p>
        </w:tc>
      </w:tr>
    </w:tbl>
    <w:p w14:paraId="4E53FDA9" w14:textId="77777777" w:rsidR="00192B19" w:rsidRDefault="00192B19"/>
    <w:sectPr w:rsidR="00192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19"/>
    <w:rsid w:val="00192B19"/>
    <w:rsid w:val="00540C10"/>
    <w:rsid w:val="009B0664"/>
    <w:rsid w:val="00B0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0A7F4"/>
  <w15:chartTrackingRefBased/>
  <w15:docId w15:val="{6763704F-8380-43A9-A2CE-EC6D801D4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2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 NCLEX Pass Rate</a:t>
            </a:r>
          </a:p>
          <a:p>
            <a:pPr>
              <a:defRPr/>
            </a:pPr>
            <a:r>
              <a:rPr lang="en-US"/>
              <a:t>January - December (Calendar Year)</a:t>
            </a:r>
          </a:p>
          <a:p>
            <a:pPr>
              <a:defRPr/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Sheet1!$A$4</c:f>
              <c:strCache>
                <c:ptCount val="1"/>
                <c:pt idx="0">
                  <c:v>AWC Pass Rate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-1.0683760683760684E-2"/>
                  <c:y val="-6.838165441084964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CAF-40AB-B96F-FAF43715CA87}"/>
                </c:ext>
              </c:extLst>
            </c:dLbl>
            <c:dLbl>
              <c:idx val="3"/>
              <c:layout>
                <c:manualLayout>
                  <c:x val="-1.0683760683760762E-2"/>
                  <c:y val="-6.838165441084964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CAF-40AB-B96F-FAF43715CA8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Sheet1!$B$3:$F$3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Sheet1!$B$4:$F$4</c:f>
              <c:numCache>
                <c:formatCode>General</c:formatCode>
                <c:ptCount val="5"/>
                <c:pt idx="0">
                  <c:v>85.71</c:v>
                </c:pt>
                <c:pt idx="1">
                  <c:v>92.42</c:v>
                </c:pt>
                <c:pt idx="2">
                  <c:v>88</c:v>
                </c:pt>
                <c:pt idx="3">
                  <c:v>83.33</c:v>
                </c:pt>
                <c:pt idx="4">
                  <c:v>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A6-42CA-9C75-5607FDAE64F9}"/>
            </c:ext>
          </c:extLst>
        </c:ser>
        <c:ser>
          <c:idx val="1"/>
          <c:order val="1"/>
          <c:tx>
            <c:strRef>
              <c:f>Sheet1!$A$5</c:f>
              <c:strCache>
                <c:ptCount val="1"/>
                <c:pt idx="0">
                  <c:v>Arizona Sate Pass Rate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dLbl>
              <c:idx val="1"/>
              <c:layout>
                <c:manualLayout>
                  <c:x val="4.27350427350431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CAF-40AB-B96F-FAF43715CA87}"/>
                </c:ext>
              </c:extLst>
            </c:dLbl>
            <c:dLbl>
              <c:idx val="4"/>
              <c:layout>
                <c:manualLayout>
                  <c:x val="1.068376068376068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CAF-40AB-B96F-FAF43715CA8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Sheet1!$B$3:$F$3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Sheet1!$B$5:$F$5</c:f>
              <c:numCache>
                <c:formatCode>General</c:formatCode>
                <c:ptCount val="5"/>
                <c:pt idx="0">
                  <c:v>88.07</c:v>
                </c:pt>
                <c:pt idx="1">
                  <c:v>91.9</c:v>
                </c:pt>
                <c:pt idx="2">
                  <c:v>93</c:v>
                </c:pt>
                <c:pt idx="3">
                  <c:v>91.44</c:v>
                </c:pt>
                <c:pt idx="4">
                  <c:v>82.48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5A6-42CA-9C75-5607FDAE64F9}"/>
            </c:ext>
          </c:extLst>
        </c:ser>
        <c:ser>
          <c:idx val="2"/>
          <c:order val="2"/>
          <c:tx>
            <c:strRef>
              <c:f>Sheet1!$A$6</c:f>
              <c:strCache>
                <c:ptCount val="1"/>
                <c:pt idx="0">
                  <c:v>National Pass Rate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1.282051282051282E-2"/>
                  <c:y val="-6.838165441084964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CAF-40AB-B96F-FAF43715CA87}"/>
                </c:ext>
              </c:extLst>
            </c:dLbl>
            <c:dLbl>
              <c:idx val="1"/>
              <c:layout>
                <c:manualLayout>
                  <c:x val="1.068376068376068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CAF-40AB-B96F-FAF43715CA87}"/>
                </c:ext>
              </c:extLst>
            </c:dLbl>
            <c:dLbl>
              <c:idx val="2"/>
              <c:layout>
                <c:manualLayout>
                  <c:x val="6.4102564102564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CAF-40AB-B96F-FAF43715CA87}"/>
                </c:ext>
              </c:extLst>
            </c:dLbl>
            <c:dLbl>
              <c:idx val="4"/>
              <c:layout>
                <c:manualLayout>
                  <c:x val="6.4102564102564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CAF-40AB-B96F-FAF43715CA8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Sheet1!$B$3:$F$3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Sheet1!$B$6:$F$6</c:f>
              <c:numCache>
                <c:formatCode>General</c:formatCode>
                <c:ptCount val="5"/>
                <c:pt idx="0">
                  <c:v>87.12</c:v>
                </c:pt>
                <c:pt idx="1">
                  <c:v>88.3</c:v>
                </c:pt>
                <c:pt idx="2">
                  <c:v>88.18</c:v>
                </c:pt>
                <c:pt idx="3">
                  <c:v>82.8</c:v>
                </c:pt>
                <c:pt idx="4">
                  <c:v>78.78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5A6-42CA-9C75-5607FDAE64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36805423"/>
        <c:axId val="36805839"/>
        <c:axId val="0"/>
      </c:bar3DChart>
      <c:catAx>
        <c:axId val="368054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805839"/>
        <c:crosses val="autoZero"/>
        <c:auto val="1"/>
        <c:lblAlgn val="ctr"/>
        <c:lblOffset val="100"/>
        <c:noMultiLvlLbl val="0"/>
      </c:catAx>
      <c:valAx>
        <c:axId val="368058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8054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M Quinonez</dc:creator>
  <cp:keywords/>
  <dc:description/>
  <cp:lastModifiedBy>Jacqueline M Quinonez</cp:lastModifiedBy>
  <cp:revision>2</cp:revision>
  <dcterms:created xsi:type="dcterms:W3CDTF">2022-10-11T15:38:00Z</dcterms:created>
  <dcterms:modified xsi:type="dcterms:W3CDTF">2022-10-11T16:31:00Z</dcterms:modified>
</cp:coreProperties>
</file>